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00" w:rsidRPr="00FF1D48" w:rsidRDefault="00FF1D48">
      <w:pPr>
        <w:rPr>
          <w:b/>
          <w:i/>
          <w:sz w:val="44"/>
          <w:szCs w:val="44"/>
          <w:u w:val="single"/>
        </w:rPr>
      </w:pPr>
      <w:r w:rsidRPr="00FF1D48">
        <w:rPr>
          <w:b/>
          <w:i/>
          <w:sz w:val="44"/>
          <w:szCs w:val="44"/>
          <w:u w:val="single"/>
        </w:rPr>
        <w:t>Terms and Conditions:</w:t>
      </w:r>
    </w:p>
    <w:p w:rsidR="00FF1D48" w:rsidRDefault="00FF1D48" w:rsidP="00FF1D48">
      <w:r>
        <w:t>Welcome to our website. If you continue to browse and use this website, you are agreeing to comply with and be bound by the following terms and conditions of use, which together with our privacy policy govern Secure-All Security Agency, LLC.'s relationship with you in relation to this website. If you disagree with any part of these terms and conditions, please do not use our website.</w:t>
      </w:r>
    </w:p>
    <w:p w:rsidR="00FF1D48" w:rsidRDefault="00FF1D48" w:rsidP="00FF1D48"/>
    <w:p w:rsidR="00FF1D48" w:rsidRDefault="00FF1D48" w:rsidP="00FF1D48">
      <w:r>
        <w:t>The term 'Secure-All Security Agency, LLC.' or 'us' or 'we' refers to the owner of the website whose registered office is 2048 Wood Hall Way Dover PA United States 17315. The term 'you' refers to the user or viewer of our website.</w:t>
      </w:r>
    </w:p>
    <w:p w:rsidR="00FF1D48" w:rsidRDefault="00FF1D48" w:rsidP="00FF1D48"/>
    <w:p w:rsidR="00FF1D48" w:rsidRDefault="00FF1D48" w:rsidP="00FF1D48">
      <w:r>
        <w:t>The use of this website is subject to the following terms of use:</w:t>
      </w:r>
    </w:p>
    <w:p w:rsidR="00FF1D48" w:rsidRDefault="00FF1D48" w:rsidP="00FF1D48"/>
    <w:p w:rsidR="00FF1D48" w:rsidRDefault="00FF1D48" w:rsidP="00FF1D48">
      <w:r>
        <w:t>1. The content of the pages of this website is for your general information and use only. It is subject to change without notice.</w:t>
      </w:r>
    </w:p>
    <w:p w:rsidR="00FF1D48" w:rsidRDefault="00FF1D48" w:rsidP="00FF1D48"/>
    <w:p w:rsidR="00FF1D48" w:rsidRDefault="00FF1D48" w:rsidP="00FF1D48">
      <w:r>
        <w:t>2. This website uses cookies to monitor browsing preferences. If you do allow cookies to be used, the following personal information may be stored by us for use by third parties.</w:t>
      </w:r>
    </w:p>
    <w:p w:rsidR="00FF1D48" w:rsidRDefault="00FF1D48" w:rsidP="00FF1D48"/>
    <w:p w:rsidR="00FF1D48" w:rsidRDefault="00FF1D48" w:rsidP="00FF1D48">
      <w:r>
        <w:t>3. 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FF1D48" w:rsidRDefault="00FF1D48" w:rsidP="00FF1D48"/>
    <w:p w:rsidR="00FF1D48" w:rsidRDefault="00FF1D48" w:rsidP="00FF1D48">
      <w:r>
        <w:t>4. 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FF1D48" w:rsidRDefault="00FF1D48" w:rsidP="00FF1D48"/>
    <w:p w:rsidR="00FF1D48" w:rsidRDefault="00FF1D48" w:rsidP="00FF1D48">
      <w:r>
        <w:t>5. 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FF1D48" w:rsidRDefault="00FF1D48" w:rsidP="00FF1D48"/>
    <w:p w:rsidR="00FF1D48" w:rsidRDefault="00FF1D48" w:rsidP="00FF1D48">
      <w:r>
        <w:t xml:space="preserve">6. All </w:t>
      </w:r>
      <w:proofErr w:type="spellStart"/>
      <w:r>
        <w:t>trade marks</w:t>
      </w:r>
      <w:proofErr w:type="spellEnd"/>
      <w:r>
        <w:t xml:space="preserve"> reproduced in this website which are not the property of, or licensed to, the operator are acknowledged on the website.</w:t>
      </w:r>
    </w:p>
    <w:p w:rsidR="00FF1D48" w:rsidRDefault="00FF1D48" w:rsidP="00FF1D48"/>
    <w:p w:rsidR="00FF1D48" w:rsidRDefault="00FF1D48" w:rsidP="00FF1D48">
      <w:r>
        <w:t>Unauthorized use of this website may give rise to a claim for damages and/or be a criminal offense.</w:t>
      </w:r>
    </w:p>
    <w:p w:rsidR="00FF1D48" w:rsidRDefault="00FF1D48" w:rsidP="00FF1D48"/>
    <w:p w:rsidR="00FF1D48" w:rsidRDefault="00FF1D48" w:rsidP="00FF1D48">
      <w:pPr>
        <w:rPr>
          <w:sz w:val="44"/>
          <w:szCs w:val="44"/>
        </w:rPr>
      </w:pPr>
      <w:r>
        <w:rPr>
          <w:b/>
          <w:i/>
          <w:sz w:val="44"/>
          <w:szCs w:val="44"/>
          <w:u w:val="single"/>
        </w:rPr>
        <w:t>Privacy Policy:</w:t>
      </w:r>
    </w:p>
    <w:p w:rsidR="00FF1D48" w:rsidRPr="00FF1D48" w:rsidRDefault="00FF1D48" w:rsidP="00FF1D48">
      <w:r w:rsidRPr="00FF1D48">
        <w:t>COLLECTION OF PERSONAL INFORMATION</w:t>
      </w:r>
    </w:p>
    <w:p w:rsidR="00FF1D48" w:rsidRPr="00FF1D48" w:rsidRDefault="00FF1D48" w:rsidP="00FF1D48"/>
    <w:p w:rsidR="00FF1D48" w:rsidRPr="00FF1D48" w:rsidRDefault="00FF1D48" w:rsidP="00FF1D48">
      <w:r w:rsidRPr="00FF1D48">
        <w:t>When you use our Products or Website, you may be asked for personally identifiable information such as your name, address, email address, and telephone number.</w:t>
      </w:r>
    </w:p>
    <w:p w:rsidR="00FF1D48" w:rsidRPr="00FF1D48" w:rsidRDefault="00FF1D48" w:rsidP="00FF1D48"/>
    <w:p w:rsidR="00FF1D48" w:rsidRPr="00FF1D48" w:rsidRDefault="00FF1D48" w:rsidP="00FF1D48">
      <w:r w:rsidRPr="00FF1D48">
        <w:t>By giving us such information, you will need to consent by using it in the manner described in this policy.</w:t>
      </w:r>
    </w:p>
    <w:p w:rsidR="00FF1D48" w:rsidRPr="00FF1D48" w:rsidRDefault="00FF1D48" w:rsidP="00FF1D48"/>
    <w:p w:rsidR="00FF1D48" w:rsidRPr="00FF1D48" w:rsidRDefault="00FF1D48" w:rsidP="00FF1D48">
      <w:r w:rsidRPr="00FF1D48">
        <w:t>You may withdraw your consent at any time by emailing us at secureallsa@gmail.com. We will return or destroy your personal information within five days of receipt of your withdrawal of consent.</w:t>
      </w:r>
    </w:p>
    <w:p w:rsidR="00FF1D48" w:rsidRPr="00FF1D48" w:rsidRDefault="00FF1D48" w:rsidP="00FF1D48"/>
    <w:p w:rsidR="00FF1D48" w:rsidRPr="00FF1D48" w:rsidRDefault="00FF1D48" w:rsidP="00FF1D48">
      <w:r w:rsidRPr="00FF1D48">
        <w:t>COOKIES</w:t>
      </w:r>
    </w:p>
    <w:p w:rsidR="00FF1D48" w:rsidRPr="00FF1D48" w:rsidRDefault="00FF1D48" w:rsidP="00FF1D48"/>
    <w:p w:rsidR="00FF1D48" w:rsidRPr="00FF1D48" w:rsidRDefault="00FF1D48" w:rsidP="00FF1D48">
      <w:r w:rsidRPr="00FF1D48">
        <w:t>Cookies are small data files that a website you visit may save on your computer or handheld device that usually includes an anonymous unique identifier. Our Websites and those of our Products may use cookies for user authentication, keeping track of your preferences, promotional campaigns, tracking our audience size and traffic patterns, and in certain other cases. We may include small graphic images in our email messages and newsletters to determine whether the messages were opened and the links were viewed.</w:t>
      </w:r>
    </w:p>
    <w:p w:rsidR="00FF1D48" w:rsidRPr="00FF1D48" w:rsidRDefault="00FF1D48" w:rsidP="00FF1D48"/>
    <w:p w:rsidR="00FF1D48" w:rsidRPr="00FF1D48" w:rsidRDefault="00FF1D48" w:rsidP="00FF1D48">
      <w:r w:rsidRPr="00FF1D48">
        <w:t>SECURITY</w:t>
      </w:r>
    </w:p>
    <w:p w:rsidR="00FF1D48" w:rsidRPr="00FF1D48" w:rsidRDefault="00FF1D48" w:rsidP="00FF1D48"/>
    <w:p w:rsidR="00FF1D48" w:rsidRPr="00FF1D48" w:rsidRDefault="00FF1D48" w:rsidP="00FF1D48">
      <w:r w:rsidRPr="00FF1D48">
        <w:lastRenderedPageBreak/>
        <w:t>All security on our Website is treated seriously. Where applicable, we undertake security steps, including use of SSL technology, on our back-end systems that store customer account information and to protect data transmissions. However, this is not a guarantee that such data transmissions cannot be accessed, altered or deleted due to firewall or other security software failures.</w:t>
      </w:r>
    </w:p>
    <w:p w:rsidR="00FF1D48" w:rsidRPr="00FF1D48" w:rsidRDefault="00FF1D48" w:rsidP="00FF1D48"/>
    <w:p w:rsidR="00FF1D48" w:rsidRDefault="00FF1D48" w:rsidP="00FF1D48">
      <w:r w:rsidRPr="00FF1D48">
        <w:t xml:space="preserve">If you have any further concerns about security, please email our Customer Service team at </w:t>
      </w:r>
      <w:hyperlink r:id="rId5" w:history="1">
        <w:r w:rsidRPr="00E53617">
          <w:rPr>
            <w:rStyle w:val="Hyperlink"/>
          </w:rPr>
          <w:t>secureallsa@gmail.com</w:t>
        </w:r>
      </w:hyperlink>
    </w:p>
    <w:p w:rsidR="00FF1D48" w:rsidRDefault="00FF1D48" w:rsidP="00FF1D48"/>
    <w:p w:rsidR="00FF1D48" w:rsidRDefault="00FF1D48" w:rsidP="00FF1D48">
      <w:r>
        <w:rPr>
          <w:b/>
          <w:i/>
          <w:sz w:val="44"/>
          <w:szCs w:val="44"/>
          <w:u w:val="single"/>
        </w:rPr>
        <w:t>Refund / Cancellation Policy:</w:t>
      </w:r>
    </w:p>
    <w:p w:rsidR="00FF1D48" w:rsidRDefault="00FF1D48" w:rsidP="00FF1D48">
      <w:r>
        <w:t>Returns</w:t>
      </w:r>
    </w:p>
    <w:p w:rsidR="00FF1D48" w:rsidRDefault="00FF1D48" w:rsidP="00FF1D48">
      <w:r>
        <w:t>Our refund policy is 15 Days. Unfortunately we can’t offer you a refund or exchange after this period. To be eligible for a return, your item must be unused and in the same condition that you received it. It must also be in the original packaging. Several types of goods are exempt from being returned. Perishable goods such as food, flowers, newspapers or magazines cannot be returned. We also do not accept products that are intimate or sanitary goods, hazardous materials, or flammable liquids or gases.</w:t>
      </w:r>
    </w:p>
    <w:p w:rsidR="00FF1D48" w:rsidRDefault="00FF1D48" w:rsidP="00FF1D48"/>
    <w:p w:rsidR="00FF1D48" w:rsidRDefault="00FF1D48" w:rsidP="00FF1D48">
      <w:r>
        <w:t>To complete your return, we require a receipt or proof of purchase. Please do not send your purchase back to the manufacturer.</w:t>
      </w:r>
    </w:p>
    <w:p w:rsidR="00FF1D48" w:rsidRDefault="00FF1D48" w:rsidP="00FF1D48"/>
    <w:p w:rsidR="00FF1D48" w:rsidRDefault="00FF1D48" w:rsidP="00FF1D48">
      <w:r>
        <w:t>Refunds (if applicable)</w:t>
      </w:r>
    </w:p>
    <w:p w:rsidR="00FF1D48" w:rsidRDefault="00FF1D48" w:rsidP="00FF1D48">
      <w:r>
        <w:t>Once your return is received and inspected, we will send you an email to notify you that we have received your returned item. We will also notify you of the approval or rejection of your refund.</w:t>
      </w:r>
    </w:p>
    <w:p w:rsidR="00FF1D48" w:rsidRDefault="00FF1D48" w:rsidP="00FF1D48"/>
    <w:p w:rsidR="00FF1D48" w:rsidRDefault="00FF1D48" w:rsidP="00FF1D48">
      <w:r>
        <w:t xml:space="preserve">If you are approved, then your refund will be processed, and a credit will automatically be applied to your credit card or original method of payment, within a certain amount of days. </w:t>
      </w:r>
    </w:p>
    <w:p w:rsidR="00FF1D48" w:rsidRDefault="00FF1D48" w:rsidP="00FF1D48"/>
    <w:p w:rsidR="00FF1D48" w:rsidRDefault="00FF1D48" w:rsidP="00FF1D48">
      <w:r>
        <w:t>Exchanges (if applicable)</w:t>
      </w:r>
    </w:p>
    <w:p w:rsidR="00FF1D48" w:rsidRDefault="00FF1D48" w:rsidP="00FF1D48">
      <w:r>
        <w:t>We only replace items if they are defective or damaged. If you need to exchange it for the same item, send us an email at secureallsa@gmail.com and send your item to: 2048 Wood Hall Way Dover PA United States 17315.</w:t>
      </w:r>
    </w:p>
    <w:p w:rsidR="00FF1D48" w:rsidRDefault="00FF1D48" w:rsidP="00FF1D48"/>
    <w:p w:rsidR="00FF1D48" w:rsidRDefault="00FF1D48" w:rsidP="00FF1D48">
      <w:r>
        <w:t>Shipping</w:t>
      </w:r>
    </w:p>
    <w:p w:rsidR="00FF1D48" w:rsidRDefault="00FF1D48" w:rsidP="00FF1D48">
      <w:r>
        <w:t xml:space="preserve">Our products are shipped within 4-7 Days using the following carriers: USPS FedEx </w:t>
      </w:r>
      <w:proofErr w:type="gramStart"/>
      <w:r>
        <w:t>UPS .</w:t>
      </w:r>
      <w:proofErr w:type="gramEnd"/>
      <w:r>
        <w:t xml:space="preserve"> To return your product, you should mail your product to</w:t>
      </w:r>
      <w:proofErr w:type="gramStart"/>
      <w:r>
        <w:t>:2048</w:t>
      </w:r>
      <w:proofErr w:type="gramEnd"/>
      <w:r>
        <w:t xml:space="preserve"> Wood Hall Way, Dover PA United States 17315. You will be responsible for paying for your own shipping costs for returning your item. Shipping costs are non-refundable. If you receive a refund, the cost of return shipping will be deducted from your refund. Depending on where you live, the time it may take for your exchanged product to reach you, may vary. If you are shipping an item over $50, you should consider using a trackable shipping service or purchasing shipping insurance. We don’t guarantee that we will receive your returned item.</w:t>
      </w:r>
    </w:p>
    <w:p w:rsidR="00FF1D48" w:rsidRDefault="00FF1D48" w:rsidP="00FF1D48"/>
    <w:p w:rsidR="00FF1D48" w:rsidRDefault="00FF1D48" w:rsidP="00FF1D48">
      <w:r>
        <w:rPr>
          <w:b/>
          <w:i/>
          <w:sz w:val="44"/>
          <w:szCs w:val="44"/>
          <w:u w:val="single"/>
        </w:rPr>
        <w:t>Contact Us:</w:t>
      </w:r>
    </w:p>
    <w:p w:rsidR="00FF1D48" w:rsidRDefault="00FF1D48" w:rsidP="00FF1D48">
      <w:r>
        <w:t>Business Name: Secure-All Security Agency, LLC.</w:t>
      </w:r>
    </w:p>
    <w:p w:rsidR="00FF1D48" w:rsidRDefault="00FF1D48" w:rsidP="00FF1D48">
      <w:r>
        <w:t>Email: secureallsa@gmail.com</w:t>
      </w:r>
    </w:p>
    <w:p w:rsidR="00FF1D48" w:rsidRDefault="00FF1D48" w:rsidP="00FF1D48">
      <w:r>
        <w:t>Phone: (717)467-3270</w:t>
      </w:r>
    </w:p>
    <w:p w:rsidR="00FF1D48" w:rsidRDefault="00FF1D48" w:rsidP="00FF1D48">
      <w:r>
        <w:t xml:space="preserve">Fax: </w:t>
      </w:r>
    </w:p>
    <w:p w:rsidR="00FF1D48" w:rsidRDefault="00FF1D48" w:rsidP="00FF1D48">
      <w:r>
        <w:t>Street Address: 2048 Wood Hall Way</w:t>
      </w:r>
    </w:p>
    <w:p w:rsidR="00FF1D48" w:rsidRDefault="00FF1D48" w:rsidP="00FF1D48">
      <w:r>
        <w:t>Country: United States</w:t>
      </w:r>
    </w:p>
    <w:p w:rsidR="00FF1D48" w:rsidRDefault="00FF1D48" w:rsidP="00FF1D48">
      <w:r>
        <w:t>State/Region: Pennsylvania</w:t>
      </w:r>
    </w:p>
    <w:p w:rsidR="00FF1D48" w:rsidRDefault="00FF1D48" w:rsidP="00FF1D48">
      <w:r>
        <w:t>City: Dover</w:t>
      </w:r>
    </w:p>
    <w:p w:rsidR="00FF1D48" w:rsidRPr="00FF1D48" w:rsidRDefault="00FF1D48" w:rsidP="00FF1D48">
      <w:r>
        <w:t>Zip Code: 17315</w:t>
      </w:r>
      <w:bookmarkStart w:id="0" w:name="_GoBack"/>
      <w:bookmarkEnd w:id="0"/>
    </w:p>
    <w:sectPr w:rsidR="00FF1D48" w:rsidRPr="00FF1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48"/>
    <w:rsid w:val="00605500"/>
    <w:rsid w:val="00FF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D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curealls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Morehead</dc:creator>
  <cp:lastModifiedBy>Eric Morehead</cp:lastModifiedBy>
  <cp:revision>1</cp:revision>
  <dcterms:created xsi:type="dcterms:W3CDTF">2016-10-03T22:29:00Z</dcterms:created>
  <dcterms:modified xsi:type="dcterms:W3CDTF">2016-10-03T22:35:00Z</dcterms:modified>
</cp:coreProperties>
</file>